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A17B2" w:rsidRPr="009A17B2" w:rsidTr="009A17B2">
        <w:tc>
          <w:tcPr>
            <w:tcW w:w="0" w:type="auto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A17B2" w:rsidRPr="009A17B2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Sehr geehrte Damen und Herren,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im Mai laden wir Sie herzlich zu unserem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44. DEUTSCH-CHINESISCHEN DIALOG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am Freitag, dem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9. Mai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19:00 Uhr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ein. Wie innovativ sind China und Deutschland heute? Wie aktiv forschen und entwickeln Unternehmen oder auch Hochschulen und Forschungsinstitute? 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Kurz vorher, am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7. Mai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19:00 Uhr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findet die Vernissage zur Austellung „Shanghai Civilized Park“ des Fotografen Bernd Spyra im Asien-Afrika-Institut der Universität Hamburg statt. 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Am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12. Mai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laden wir wieder zu einem kostenlosen Anfängerworkshop Weiqi (Go) ein. 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Ein Höhepunkt im Mai ist die Fortsetzung unserer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„Teehauskonzerte: Neue Musik und China.“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Zu Beginn unseres zweiten Teehauskonzerts am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18. Mai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um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11:00 Uhr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gibt Justus Wille eine Kurzeinführung in Neue Musik in China. Wir präsentieren neue Werke von Nachwuchskomponisten, die in Deutschland leben und einen autobiographischen oder werkimmanenten China-Bezug aufweisen. 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Zur Langen Nacht der Konsulate am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22. Mai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ab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18:00 Uhr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, in der Konsulate und Kulturinstitute Hamburgs ihre Türen öffnen, lädt das Konfuzius-Institut zu sich ins Chinesische Teehaus ein, Xiangqi und Weiqi (Go) kennen zu lernen und eine entspannte Teehaus-Atmosphäre mit Tee bei chinesischen Brettspielen oder europäischem Schach zu genießen. </w:t>
                              </w:r>
                            </w:p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Ihr Konfuzius-Institut Hamburg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21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9A17B2" w:rsidRPr="009A17B2" w:rsidRDefault="009A17B2" w:rsidP="009A17B2">
                        <w:pPr>
                          <w:spacing w:after="0" w:line="240" w:lineRule="auto"/>
                          <w:outlineLvl w:val="3"/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42"/>
                            <w:szCs w:val="42"/>
                            <w:lang w:eastAsia="de-DE"/>
                          </w:rPr>
                        </w:pPr>
                        <w:r w:rsidRPr="009A17B2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42"/>
                            <w:szCs w:val="42"/>
                            <w:lang w:eastAsia="de-DE"/>
                          </w:rPr>
                          <w:t>Veranstaltungen im Mai</w:t>
                        </w: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04.05.2014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15:00 Uhr – </w:t>
                              </w:r>
                              <w:hyperlink r:id="rId4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China Künste erleben: Malerei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04.05.2014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​14:00 Uhr – </w:t>
                              </w:r>
                              <w:hyperlink r:id="rId5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Chinas Künste erleben: Kalligrafie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04.05.2014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18:30 Uhr – Kursbeginn:</w:t>
                              </w:r>
                              <w:hyperlink r:id="rId6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Chinesische Kalligrafie III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07.05.2014 (Mittwoch)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​19:00 Uhr – Ausstellungseröffnung </w:t>
                              </w:r>
                              <w:hyperlink r:id="rId7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Shanghai Civilized Park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09.05.2014 (Freitag)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19:00 Uhr – </w:t>
                              </w:r>
                              <w:hyperlink r:id="rId8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44. DEUTSCH-CHINESISCHER DIALOG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Länder der Ideen? Innovationen in China und Deutschland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11.05.2014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​​15:00 Uhr – </w:t>
                              </w:r>
                              <w:hyperlink r:id="rId9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Tandem-Café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12.05.2014 (Montag)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19:00 Uhr – </w:t>
                              </w:r>
                              <w:hyperlink r:id="rId10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Weiqi (Go) Anfängerworkshop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18.05.2014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11:00 Uhr – </w:t>
                              </w:r>
                              <w:hyperlink r:id="rId11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Teehauskonzerte: Neue Musik und China...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lastRenderedPageBreak/>
                                <w:t xml:space="preserve">22.05.2014 (Donnerstag)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18:00 Uhr – </w:t>
                              </w:r>
                              <w:hyperlink r:id="rId12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Brettspiele und Tee zur Langen Nacht der Konsulate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25.05.2014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​15:00 Uhr – </w:t>
                              </w:r>
                              <w:hyperlink r:id="rId13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Chinas Künste erleben: Teekunst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25.05.2014 (Sonntag)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16:45 Uhr – </w:t>
                              </w:r>
                              <w:hyperlink r:id="rId14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Chinas Künste erleben: Musik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107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29.05.2015 (Donnerstag)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​​19:00 Uhr – </w:t>
                              </w:r>
                              <w:hyperlink r:id="rId15" w:tgtFrame="_blank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20"/>
                                    <w:szCs w:val="20"/>
                                    <w:u w:val="single"/>
                                    <w:lang w:eastAsia="de-DE"/>
                                  </w:rPr>
                                  <w:t>Chinas Künste erleben: Xiangqi, Weiqi (Go) und Shogi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9A17B2" w:rsidRPr="009A17B2" w:rsidRDefault="009A17B2" w:rsidP="009A17B2">
                        <w:pPr>
                          <w:spacing w:after="0" w:line="240" w:lineRule="auto"/>
                          <w:outlineLvl w:val="3"/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42"/>
                            <w:szCs w:val="42"/>
                            <w:lang w:eastAsia="de-DE"/>
                          </w:rPr>
                        </w:pPr>
                        <w:r w:rsidRPr="009A17B2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42"/>
                            <w:szCs w:val="42"/>
                            <w:lang w:eastAsia="de-DE"/>
                          </w:rPr>
                          <w:t>Sprachkurse im Mai</w:t>
                        </w: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16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 xml:space="preserve">Kostenlose Schnupperstunde für </w:t>
                          </w:r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br/>
                            <w:t>Anfänger ohne Vorkenntnisse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Sa., 03.05.2014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14.00 – 15.30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17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>Chinesisch am Abend</w:t>
                          </w:r>
                          <w:r w:rsidRPr="009A17B2">
                            <w:rPr>
                              <w:rFonts w:ascii="Arial" w:eastAsia="Times New Roman" w:hAnsi="Arial" w:cs="Arial"/>
                              <w:color w:val="2BA6CB"/>
                              <w:sz w:val="20"/>
                              <w:szCs w:val="20"/>
                              <w:u w:val="single"/>
                              <w:lang w:eastAsia="de-DE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31.07.2014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31.07.2014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31.07.2014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31.07.2014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A2.3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31.07.2014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A2+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28.07.2014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A2+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06.05. – 22.07.2014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06.05. – 22.07.2014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07.05. – 23.07.2014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07.05. – 23.07.2014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mo. &amp; do., 20.00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18.00 – 19.30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20.00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18.00 – 19.30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20.00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mo., 19.00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di., 19.00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di., 19.00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mi., 19.00 – 21.30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mi., 19.00 – 21.30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18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 xml:space="preserve">Chinesisch am Abend </w:t>
                          </w:r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>schnell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19.06.2014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19.06.2014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A1.3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05.05. – 19.06.2014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mo. &amp; do.,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mo. &amp; do., 18.00 – 21.15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19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 xml:space="preserve">Chinesisch am Abend </w:t>
                          </w:r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>kompakt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07.05. – 23.07.2014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06.05. – 22.07.2014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07.05. – 23.07.2014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06.05. – 22.07.2014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A2.3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07.05. – 23.07.2014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mi.,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di.,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mi.,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di., 18.00 – 21.15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mi., 18.00 – 21.15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20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>Chinesisch am Wochenende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A1.2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lastRenderedPageBreak/>
                                <w:t>A2.1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A2.3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A2+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B2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10.05. – 26.07.2014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lastRenderedPageBreak/>
                                <w:t xml:space="preserve">sa., 10.00 – 13.15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14.00 – 17.15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lastRenderedPageBreak/>
                                <w:t xml:space="preserve">sa., 10.00 – 13.15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14.00 – 17.15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10.00 – 13.15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14.00 – 16.30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11.00 – 13.30 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br/>
                                <w:t xml:space="preserve">sa., 14.00 – 16.30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200"/>
                  </w:tblGrid>
                  <w:tr w:rsidR="009A17B2" w:rsidRPr="009A17B2">
                    <w:tc>
                      <w:tcPr>
                        <w:tcW w:w="0" w:type="auto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  <w:hyperlink r:id="rId21" w:tgtFrame="_blank" w:history="1">
                          <w:r w:rsidRPr="009A17B2">
                            <w:rPr>
                              <w:rFonts w:ascii="Arial" w:eastAsia="Times New Roman" w:hAnsi="Arial" w:cs="Arial"/>
                              <w:b/>
                              <w:bCs/>
                              <w:color w:val="2BA6CB"/>
                              <w:sz w:val="20"/>
                              <w:szCs w:val="20"/>
                              <w:lang w:eastAsia="de-DE"/>
                            </w:rPr>
                            <w:t>Chinesisch für den Beruf</w:t>
                          </w:r>
                        </w:hyperlink>
                      </w:p>
                    </w:tc>
                    <w:tc>
                      <w:tcPr>
                        <w:tcW w:w="6" w:type="dxa"/>
                        <w:hideMark/>
                      </w:tcPr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  <w:tr w:rsidR="009A17B2" w:rsidRPr="009A17B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>B1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06.05. – 22.07.2014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9A17B2" w:rsidRPr="009A17B2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di., 19.00 – 21.30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86"/>
                          <w:gridCol w:w="14"/>
                        </w:tblGrid>
                        <w:tr w:rsidR="009A17B2" w:rsidRPr="009A17B2">
                          <w:tc>
                            <w:tcPr>
                              <w:tcW w:w="0" w:type="auto"/>
                              <w:tcBorders>
                                <w:top w:val="single" w:sz="6" w:space="0" w:color="B9E5FF"/>
                                <w:left w:val="single" w:sz="6" w:space="0" w:color="B9E5FF"/>
                                <w:bottom w:val="single" w:sz="6" w:space="0" w:color="B9E5FF"/>
                                <w:right w:val="single" w:sz="6" w:space="0" w:color="B9E5FF"/>
                              </w:tcBorders>
                              <w:shd w:val="clear" w:color="auto" w:fill="ECF8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t>Die Ab-/Anmeldung des Newsletters über unsere Webseite ist derzeit leider nicht möglich. Bitte antworten Sie kurz auf diese E-Mail, falls Sie den Newsletter nicht weiter erhalten möchten.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A17B2" w:rsidRPr="009A17B2"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noProof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0" distR="0" simplePos="0" relativeHeight="251658240" behindDoc="0" locked="0" layoutInCell="1" allowOverlap="0">
                                        <wp:simplePos x="0" y="0"/>
                                        <wp:positionH relativeFrom="column">
                                          <wp:align>left</wp:align>
                                        </wp:positionH>
                                        <wp:positionV relativeFrom="line">
                                          <wp:posOffset>0</wp:posOffset>
                                        </wp:positionV>
                                        <wp:extent cx="304800" cy="304800"/>
                                        <wp:effectExtent l="0" t="0" r="0" b="0"/>
                                        <wp:wrapSquare wrapText="bothSides"/>
                                        <wp:docPr id="1" name="Rechteck 1" descr="http://chingchang-chinese.eu/wp-content/uploads/2009/10/image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w14:anchorId="2919B43B" id="Rechteck 1" o:spid="_x0000_s1026" alt="http://chingchang-chinese.eu/wp-content/uploads/2009/10/image001.jpg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P99j95QIAAAMGAAAOAAAAAAAAAAAAAAAA&#10;AC4CAABkcnMvZTJvRG9jLnhtbFBLAQItABQABgAIAAAAIQBMoOks2AAAAAMBAAAPAAAAAAAAAAAA&#10;AAAAAD8FAABkcnMvZG93bnJldi54bWxQSwUGAAAAAAQABADzAAAARAYAAAAA&#10;" o:allowoverlap="f" filled="f" stroked="f">
                                        <o:lock v:ext="edit" aspectratio="t"/>
                                        <w10:wrap type="square" anchory="lin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vanish/>
                      <w:color w:val="222222"/>
                      <w:sz w:val="20"/>
                      <w:szCs w:val="20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A17B2" w:rsidRPr="009A17B2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  <w:gridCol w:w="4350"/>
                        </w:tblGrid>
                        <w:tr w:rsidR="009A17B2" w:rsidRPr="009A17B2"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im Chinesischen Teehaus "Hamburg Yu Garden"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20148 Hamburg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9A17B2" w:rsidRPr="009A17B2" w:rsidRDefault="009A17B2" w:rsidP="009A17B2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Mo.-Fr. 9.30 – 13.30 Uhr</w:t>
                              </w:r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E-Mail: </w:t>
                              </w:r>
                              <w:hyperlink r:id="rId22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Info@konfuzius-institut-hamburg.de</w:t>
                                </w:r>
                              </w:hyperlink>
                              <w:r w:rsidRPr="009A17B2">
                                <w:rPr>
                                  <w:rFonts w:ascii="Arial" w:eastAsia="Times New Roman" w:hAnsi="Arial" w:cs="Arial"/>
                                  <w:color w:val="222222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Internet: </w:t>
                              </w:r>
                              <w:hyperlink r:id="rId23" w:history="1">
                                <w:r w:rsidRPr="009A17B2">
                                  <w:rPr>
                                    <w:rFonts w:ascii="Arial" w:eastAsia="Times New Roman" w:hAnsi="Arial" w:cs="Arial"/>
                                    <w:color w:val="2BA6CB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www.konfuzius-institut-hamburg.de</w:t>
                                </w:r>
                              </w:hyperlink>
                            </w:p>
                          </w:tc>
                        </w:tr>
                      </w:tbl>
                      <w:p w:rsidR="009A17B2" w:rsidRPr="009A17B2" w:rsidRDefault="009A17B2" w:rsidP="009A17B2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9A17B2" w:rsidRPr="009A17B2" w:rsidRDefault="009A17B2" w:rsidP="009A17B2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9A17B2" w:rsidRPr="009A17B2" w:rsidRDefault="009A17B2" w:rsidP="009A17B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B45957" w:rsidRDefault="009A17B2">
      <w:bookmarkStart w:id="0" w:name="_GoBack"/>
      <w:bookmarkEnd w:id="0"/>
    </w:p>
    <w:p w:rsidR="009A17B2" w:rsidRDefault="009A17B2"/>
    <w:sectPr w:rsidR="009A1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B2"/>
    <w:rsid w:val="002E5B1F"/>
    <w:rsid w:val="0086085F"/>
    <w:rsid w:val="009A17B2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CBD4"/>
  <w15:chartTrackingRefBased/>
  <w15:docId w15:val="{A90F0AFB-8921-4B09-B818-AAC53868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9A17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9A17B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A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A17B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9A17B2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9A1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3ed394dfef654020b1f86d5118902da7&amp;url=http%3A%2F%2Fki-hh.de%2Fveranstaltungen%2Fdialog&amp;url_id=7b0806a7034e27c90e66404a6c13ee4c5d9124ef" TargetMode="External"/><Relationship Id="rId13" Type="http://schemas.openxmlformats.org/officeDocument/2006/relationships/hyperlink" Target="http://mandrillapp.com/track/click.php?u=30125962&amp;id=3ed394dfef654020b1f86d5118902da7&amp;url=http%3A%2F%2Fwww.ki-hh.de%2Fchinaskuenste%2Fteekunst&amp;url_id=f89306632760c2343effcfece0f6c0a8755ef8fe" TargetMode="External"/><Relationship Id="rId18" Type="http://schemas.openxmlformats.org/officeDocument/2006/relationships/hyperlink" Target="http://mandrillapp.com/track/click.php?u=30125962&amp;id=3ed394dfef654020b1f86d5118902da7&amp;url=http%3A%2F%2Fki-hh.de%2Fsprachkurse%2Fschnell-2014-2&amp;url_id=c909811df4b2fbbe7ccebb13789ba1dd9c5270a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ndrillapp.com/track/click.php?u=30125962&amp;id=3ed394dfef654020b1f86d5118902da7&amp;url=http%3A%2F%2Fki-hh.de%2Fsprachkurse%2Fberuf-2014-2&amp;url_id=711448fa11ed506ff88e6c364029807aac4f567d" TargetMode="External"/><Relationship Id="rId7" Type="http://schemas.openxmlformats.org/officeDocument/2006/relationships/hyperlink" Target="http://mandrillapp.com/track/click.php?u=30125962&amp;id=3ed394dfef654020b1f86d5118902da7&amp;url=http%3A%2F%2Fwww.ki-hh.de%2Ffotoausstellung&amp;url_id=9fce1a30b178688294e968272ccecea99b0960a6" TargetMode="External"/><Relationship Id="rId12" Type="http://schemas.openxmlformats.org/officeDocument/2006/relationships/hyperlink" Target="http://mandrillapp.com/track/click.php?u=30125962&amp;id=3ed394dfef654020b1f86d5118902da7&amp;url=http%3A%2F%2Fwww.ki-hh.de%2Flange-nacht-der-konsulate&amp;url_id=38573181a605999a2797abed53bd42c28e8c6753" TargetMode="External"/><Relationship Id="rId17" Type="http://schemas.openxmlformats.org/officeDocument/2006/relationships/hyperlink" Target="http://mandrillapp.com/track/click.php?u=30125962&amp;id=3ed394dfef654020b1f86d5118902da7&amp;url=http%3A%2F%2Fki-hh.de%2Fsprachkurse%2Fabend-2014-2&amp;url_id=72db6102e388833ba5452e4deefde8e9ae45519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.php?u=30125962&amp;id=3ed394dfef654020b1f86d5118902da7&amp;url=http%3A%2F%2Fki-hh.de%2Fsprachkurse%2Fschnupperstunden-2014-2&amp;url_id=c673af3518e0c8326c3f98fdb99e8db994390f75" TargetMode="External"/><Relationship Id="rId20" Type="http://schemas.openxmlformats.org/officeDocument/2006/relationships/hyperlink" Target="http://mandrillapp.com/track/click.php?u=30125962&amp;id=3ed394dfef654020b1f86d5118902da7&amp;url=http%3A%2F%2Fki-hh.de%2Fsprachkurse%2Fwochenende-2014-2&amp;url_id=4e6b048d7039f9a94fc050a0f6c678e5052e337f" TargetMode="Externa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3ed394dfef654020b1f86d5118902da7&amp;url=http%3A%2F%2Fwww.ki-hh.de%2Fveranstaltungen%2Fchinaskuenste%2Fkalligrafie&amp;url_id=34662b2ac4c60bdfaa56182370af1ec8b011f060" TargetMode="External"/><Relationship Id="rId11" Type="http://schemas.openxmlformats.org/officeDocument/2006/relationships/hyperlink" Target="http://mandrillapp.com/track/click.php?u=30125962&amp;id=3ed394dfef654020b1f86d5118902da7&amp;url=http%3A%2F%2Fki-hh.de%2Fveranstaltungen%2Fkonzert&amp;url_id=9f1e073bb5df425ba35d58f53fff3b772edb298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mandrillapp.com/track/click.php?u=30125962&amp;id=3ed394dfef654020b1f86d5118902da7&amp;url=http%3A%2F%2Fwww.ki-hh.de%2Fveranstaltungen%2Fchinaskuenste%2Fkalligrafie&amp;url_id=34662b2ac4c60bdfaa56182370af1ec8b011f060" TargetMode="External"/><Relationship Id="rId15" Type="http://schemas.openxmlformats.org/officeDocument/2006/relationships/hyperlink" Target="http://mandrillapp.com/track/click.php?u=30125962&amp;id=3ed394dfef654020b1f86d5118902da7&amp;url=http%3A%2F%2Fwww.ki-hh.de%2Fveranstaltungen%2Fchinaskuenste%2Fxiangqi&amp;url_id=1ae6203e74b87b361b19faab457964845f89e26b" TargetMode="External"/><Relationship Id="rId23" Type="http://schemas.openxmlformats.org/officeDocument/2006/relationships/hyperlink" Target="mailbox://C:/Users/DrTho/AppData/Roaming/Thunderbird/Profiles/aipn5srr.default/Mail/Local%20Folders/Archiv.sbd/Bundesl%E4nder.sbd/Hamburg.sbd/www.konfuzius-institut-hamburg.de" TargetMode="External"/><Relationship Id="rId10" Type="http://schemas.openxmlformats.org/officeDocument/2006/relationships/hyperlink" Target="http://mandrillapp.com/track/click.php?u=30125962&amp;id=3ed394dfef654020b1f86d5118902da7&amp;url=http%3A%2F%2Fwww.ki-hh.de%2Fveranstaltungen%2Fchinaskuenste%2Fxiangqi&amp;url_id=1ae6203e74b87b361b19faab457964845f89e26b" TargetMode="External"/><Relationship Id="rId19" Type="http://schemas.openxmlformats.org/officeDocument/2006/relationships/hyperlink" Target="http://mandrillapp.com/track/click.php?u=30125962&amp;id=3ed394dfef654020b1f86d5118902da7&amp;url=http%3A%2F%2Fki-hh.de%2Fsprachkurse%2Fkompakt-2014-2&amp;url_id=9d4bc5ae38d98741dc31e42b2205214ca5716f5e" TargetMode="External"/><Relationship Id="rId4" Type="http://schemas.openxmlformats.org/officeDocument/2006/relationships/hyperlink" Target="http://mandrillapp.com/track/click.php?u=30125962&amp;id=3ed394dfef654020b1f86d5118902da7&amp;url=http%3A%2F%2Fwww.ki-hh.de%2Fmalerei&amp;url_id=6f86d412f3a764b07c8a72fd90742c5a18db914c" TargetMode="External"/><Relationship Id="rId9" Type="http://schemas.openxmlformats.org/officeDocument/2006/relationships/hyperlink" Target="http://mandrillapp.com/track/click.php?u=30125962&amp;id=3ed394dfef654020b1f86d5118902da7&amp;url=http%3A%2F%2Fwww.ki-hh.de%2Ftandem-cafe&amp;url_id=37737f7edc46fd57faaea9e37b3cf515d0f68a95" TargetMode="External"/><Relationship Id="rId14" Type="http://schemas.openxmlformats.org/officeDocument/2006/relationships/hyperlink" Target="http://mandrillapp.com/track/click.php?u=30125962&amp;id=3ed394dfef654020b1f86d5118902da7&amp;url=http%3A%2F%2Fwww.ki-hh.de%2Fveranstaltungen%2Fchinaskuenste%2Fmusik&amp;url_id=9bd123f4baa86f838eb3a8cfdb2ed17eada8bbe4" TargetMode="External"/><Relationship Id="rId22" Type="http://schemas.openxmlformats.org/officeDocument/2006/relationships/hyperlink" Target="mailto:Info@konfuzius-institut-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2021-09-16T17:53:00Z</dcterms:created>
  <dcterms:modified xsi:type="dcterms:W3CDTF">2021-09-16T17:54:00Z</dcterms:modified>
</cp:coreProperties>
</file>